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CA" w:rsidRDefault="00E72ECA" w:rsidP="00E72E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 </w:t>
      </w:r>
    </w:p>
    <w:p w:rsidR="00E72ECA" w:rsidRDefault="00E72ECA" w:rsidP="00E72E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Данная рабочая программа разработана в соответствие с 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(с 2014-2015 года 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19.04.2011 N03-255),  образовательной программы для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сновной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программой школы. 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-Программы комплексного учебного курса «Основы духовно-нравственной культуры народов России» по учебнику Н.Ф.Виноградова, В.И.Власенко, 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.Полякова.5класс, Москва,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2012- 2013г.</w:t>
      </w:r>
    </w:p>
    <w:p w:rsidR="00E72ECA" w:rsidRDefault="00E72ECA" w:rsidP="00E72ECA">
      <w:pPr>
        <w:ind w:firstLine="426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по теме курса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Основы духовно-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нравственной культуры  народов России».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изучение программы  в 5 классе отведено 34 часа в год (1 час в неделю). Согласно учебному календарному графику и расписанию внеурочной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на 2019-2020 учебный год на реализацию программы отводится 33  часа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Праздничные дни: 1 мая). Программа будет выполнена за счёт уплотнения тем: «Диалог культур и поколений».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(8.05.2020г).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  требования к личностным,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предметным результатам.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основной образовательной программы.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Личностные цели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Другая группа целей передает </w:t>
      </w:r>
      <w:r>
        <w:rPr>
          <w:rFonts w:ascii="Times New Roman" w:hAnsi="Times New Roman" w:cs="Times New Roman"/>
          <w:i/>
          <w:iCs/>
          <w:sz w:val="28"/>
          <w:szCs w:val="28"/>
        </w:rPr>
        <w:t>социальную позицию</w:t>
      </w:r>
      <w:r>
        <w:rPr>
          <w:rFonts w:ascii="Times New Roman" w:hAnsi="Times New Roman" w:cs="Times New Roman"/>
          <w:sz w:val="28"/>
          <w:szCs w:val="28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родному краю, своей семье, гуманного отношения, толерантности к </w:t>
      </w: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людям, независимо от </w:t>
      </w:r>
      <w:r>
        <w:rPr>
          <w:rFonts w:ascii="Times New Roman" w:hAnsi="Times New Roman" w:cs="Times New Roman"/>
          <w:sz w:val="28"/>
          <w:szCs w:val="28"/>
        </w:rPr>
        <w:t xml:space="preserve">их возраста, национальности, вероисповедания; понимание роли человека в обществе, принятие норм нравственного поведения, правильного взаимодействия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сверстниками; формирование эстетических потребностей, ценностей и чувств.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роли человека в обществе, принятие норм нравственного поведения;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стремление к развитию интеллектуальных, нравственных, эстетических потребностей.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коммуникативной деятельностью, активное и адекватное использование речевых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освоение способов решения проблем творческого и поискового характера;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>обучения нацелены на решение, прежде всего, образовательных задач: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полученных знаний в продуктивной и преобразующей </w:t>
      </w:r>
      <w:r>
        <w:rPr>
          <w:rFonts w:ascii="Times New Roman" w:hAnsi="Times New Roman" w:cs="Times New Roman"/>
          <w:spacing w:val="-1"/>
          <w:sz w:val="28"/>
          <w:szCs w:val="28"/>
        </w:rPr>
        <w:t>деятельности; способность к работе с информацией, представленной разными средствами;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характеризовать понятие «духовно-нравственная культура»;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различать культовые сооружения разных религий;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формулировать выводы и умозаключения на основе анализа учебных текстов.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рассказывать о роли религий в развитии образования на Руси и в России;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оценивать различные ситуации с позиций «нравственно», «безнравственно»;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Информационные: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обучения учащиеся научатся: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воспроизводить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главную мысль литературных, фольклорных и религиозных текстов.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аналогии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героями, сопоставлять их поведение с общечеловеческими духовно-нравственными ценностями.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участвовать в диалоге</w:t>
      </w:r>
      <w:r>
        <w:rPr>
          <w:rFonts w:ascii="Times New Roman" w:hAnsi="Times New Roman" w:cs="Times New Roman"/>
          <w:sz w:val="28"/>
          <w:szCs w:val="28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Создавать </w:t>
      </w:r>
      <w:r>
        <w:rPr>
          <w:rFonts w:ascii="Times New Roman" w:hAnsi="Times New Roman" w:cs="Times New Roman"/>
          <w:sz w:val="28"/>
          <w:szCs w:val="28"/>
        </w:rPr>
        <w:t>по изображениям (художественным полотнам, иконам, иллюстрациям) словесный портрет героя.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>поступки реальных лиц, героев произведений, высказывания</w:t>
      </w:r>
      <w:r>
        <w:rPr>
          <w:rFonts w:ascii="Times New Roman" w:hAnsi="Times New Roman" w:cs="Times New Roman"/>
          <w:sz w:val="28"/>
          <w:szCs w:val="28"/>
        </w:rPr>
        <w:br/>
        <w:t>известных личностей.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Работать с исторической картой</w:t>
      </w:r>
      <w:r>
        <w:rPr>
          <w:rFonts w:ascii="Times New Roman" w:hAnsi="Times New Roman" w:cs="Times New Roman"/>
          <w:sz w:val="28"/>
          <w:szCs w:val="28"/>
        </w:rPr>
        <w:t>: находить объекты в соответствии с учебной задачей.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информацию, </w:t>
      </w:r>
      <w:r>
        <w:rPr>
          <w:rFonts w:ascii="Times New Roman" w:hAnsi="Times New Roman" w:cs="Times New Roman"/>
          <w:sz w:val="28"/>
          <w:szCs w:val="28"/>
        </w:rPr>
        <w:t>полученную из разных источников, для решения учебных и практических задач.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Высказывать предположения </w:t>
      </w:r>
      <w:r>
        <w:rPr>
          <w:rFonts w:ascii="Times New Roman" w:hAnsi="Times New Roman" w:cs="Times New Roman"/>
          <w:sz w:val="28"/>
          <w:szCs w:val="28"/>
        </w:rPr>
        <w:t>о последствиях неправильного (безнравственного) поведения человека.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 xml:space="preserve">свои поступки, соотнося их с правилами нравственности и этики; намечать способы саморазвития.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Работать </w:t>
      </w:r>
      <w:r>
        <w:rPr>
          <w:rFonts w:ascii="Times New Roman" w:hAnsi="Times New Roman" w:cs="Times New Roman"/>
          <w:sz w:val="28"/>
          <w:szCs w:val="28"/>
        </w:rPr>
        <w:t>с историческими источниками и документами.</w:t>
      </w:r>
    </w:p>
    <w:p w:rsidR="00E72ECA" w:rsidRDefault="00E72ECA" w:rsidP="00E72EC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1. В МИРЕ КУЛЬТУРЫ – 4 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1-2. Величие многонациональной культуры России.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культуры. Неповторимость, уникальность культур народов. Культурные традиции разных народов России. Многонациональная культура народов России.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народа, рожденная религией.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 Человек – творец и носитель культуры.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 – творец и носитель культуры. Детство, отрочество, юность как этапы освоения культуры. Поэтапное расширение мира культуры человека.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4. Законы нравственности – часть культуры общества.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правил в жизни общества. Роль светской этики.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нравственности: традиции, обычаи, религии. Совесть как внутренний источник нравственного поведения человека. 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2. НРАВСТВЕННЫЕ ЦЕННОСТИ РОССИЙСКОГО НАРОДА – 12ч.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5. Береги землю родимую, как мать любимую.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Отечества – долг каждого гражданина. Защита Родины в течение времен: священные книги, былинные богатыри, подвиги воинов. Подвиги героев Великой Отечественной войны – пример выполнения долга граждан России разных национальностей. Подвиги воинов – представителей разных народов.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6-7. Жизнь ратными подвигами полна.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Подвиги во имя Родины в истории России. Сергий Радонежский и Дмитрий Донской. Надежда Дурова.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Башкирский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кавалеристы на войне 1812 года.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Шнеур-Залман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 Вклад мусульманских народов в Великую победу.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8. В труде - красота человека.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Трудолюбие как важное нравственное качество человека. Уважение и признание заслуг честного труженика перед обществом. Благородство труда в легендах, былинах, произведениях литературы.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9. Плод добрых трудов славен.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 как ценность в истории религий. Буддизм, ислам, христианство о трудолюбии как нравственном состоянии человека.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10. Люди труда.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трудовых подвигов в истории. Харитон Лаптев. Бурятский ученый-востоковед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К.Э. Циолковский.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11.  Бережное отношение к природе.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к природе у разных народов. Заповедники как форма охраны природы.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12-13. Семь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хранитель духовных ценностей.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Семья как первый источник знаний о мире и правилах поведения в нем. Роль семьи в воспитании человека. Семейные традиции воспитания и народные сказки.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14. Семья – первый трудовой коллектив.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Трудовое воспитание в семье. Семейные традиции трудового воспитания. Совместный труд как ценность. Распределение труда в семье.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15-16. Семейные ценности в разных религиях мира.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главная духовная ценность в семье. Любовь как основа мира и взаимопонимания в семье.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семьи в разных религиях. Семейные ценности в исламе, иудаизме, буддизме, христианстве. Родители и дети.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17. Урок обобщения.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и особенное в семейных отношениях в разных религиях.</w:t>
      </w: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3. РЕЛИГИЯ И КУЛЬТУРА –8ч.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18-19. Роль религии в развитии культуры. Культурное развитие христианской Руси.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религии. Роль религии в развитии культуры. Культурное наследие христианской Руси. Христианская вера и образование в Древней Руси.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Православные храмы как выдающиеся памятники культуры. Особенности православного календаря.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20. Духовная православная музыка.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Богослужебная и хоровая музыка. Творчество Н.А. Римского-Корсакова, П.И. Чайковского, М.П. Мусоргского. Колокольный звон, его виды: Благовест, Перебор, Перезвон, Трезвон.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21. Духовные святыни Донского края.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Священномученник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Иоанн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sz w:val="28"/>
          <w:szCs w:val="28"/>
        </w:rPr>
        <w:t>Православные монастыри и храмы Донского края.</w:t>
      </w:r>
      <w:r>
        <w:rPr>
          <w:rFonts w:ascii="Times New Roman" w:hAnsi="Times New Roman" w:cs="Times New Roman"/>
          <w:sz w:val="28"/>
          <w:szCs w:val="28"/>
        </w:rPr>
        <w:t xml:space="preserve"> Духовные места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/Д.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22-23. Культура ислама.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Зарождение ислама.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Мухаммад</w:t>
      </w:r>
      <w:proofErr w:type="spellEnd"/>
      <w:r>
        <w:rPr>
          <w:rFonts w:ascii="Times New Roman" w:hAnsi="Times New Roman" w:cs="Times New Roman"/>
          <w:sz w:val="28"/>
          <w:szCs w:val="28"/>
        </w:rPr>
        <w:t>. Золотой век исламской культуры (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 вв.). Ислам и развитие науки. Мусульманская литература и искусство. Мечеть – часть исламской культуры.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24-25. Культура иудаизма.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Зарождение иудаизма. История Земли обетованной. Израильское и Иудейское царства. Ветхий Завет. Тора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Пятикнижье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Моисея. Синагога.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Иудейская история в произведениях живописи. Вавилонская башня. Иосиф и его братья. Иосиф в Египте. Самсон. Давид и Голиаф. Еврейский календарь.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26. Культурные традиции буддизма.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Буддизм в России. Буддийские священные сооружения. Ступа. Пещерный храм. Пагода. Буддийская скульптура.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Буддийский монастырь. Искусство танка. Буддийский календарь.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4. КАК СОХРАНИТЬ ДУХОВНЫЕ ЦЕННОСТИ – 3 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27-28. Забота государства о сохранении духовных ценностей.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РФ о свободе вероисповедания. Восстановление памятников духовного наследия. Развитие движения паломничества. История Храма Христа Спасителя. Государственный музей-заповедник «Царское село».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29. Хранить память предков.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Хранение памяти предков – забота всех поколений. Благотворительность в истории России. Богадельни. Попечительства для бедных в России. Савва Мамонтов, братья Третьяковы.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5. ЧТО СОСТАВЛЯЕТ ТВОЙ ДУХОВНЫЙ МИР – 6ч.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30. Твое образование и интересы.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и его роль в жизни человека и общества. Чтение – важная часть культуры человека. Многообразные интересы человека. 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31. Твоя культура поведения и нравственные качества.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этикет. Внутренняя и внешняя  культура поведения. Нравственные качества человека.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32-33. Диалог культур и поколений (уроки обобщения).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планирование: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01"/>
        <w:gridCol w:w="8470"/>
      </w:tblGrid>
      <w:tr w:rsidR="00E72ECA" w:rsidTr="00E72EC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часы</w:t>
            </w:r>
          </w:p>
        </w:tc>
      </w:tr>
      <w:tr w:rsidR="00E72ECA" w:rsidTr="00E72EC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В МИРЕ КУЛЬТУРЫ – 4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НРАВСТВЕННЫЕ ЦЕННОСТИ РОССИЙСКОГО НАРОДА – 12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3. РЕЛИГИЯ И КУЛЬТУРА –8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4. КАК СОХРАНИТЬ ДУХОВНЫЕ ЦЕННОСТИ – 3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trHeight w:val="672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5. ЧТО СОСТАВЛЯЕТ ТВОЙ ДУХОВНЫЙ МИР – 6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trHeight w:val="941"/>
        </w:trPr>
        <w:tc>
          <w:tcPr>
            <w:tcW w:w="11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– 33 ч.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B6296" w:rsidRDefault="00BB6296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B6296" w:rsidRDefault="00BB6296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«Основы духовно-нравственной культуры народов России».</w:t>
      </w: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основе учебника «Основы духовно-нравственной культуры народов России» (Н.Ф. Виноградова, В.И. Власенко, А. В. Поляков) - М., Вента-Граф, Москва, 2013)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12120" w:type="dxa"/>
        <w:jc w:val="center"/>
        <w:tblInd w:w="2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52"/>
        <w:gridCol w:w="510"/>
        <w:gridCol w:w="1078"/>
        <w:gridCol w:w="6095"/>
        <w:gridCol w:w="990"/>
        <w:gridCol w:w="1030"/>
        <w:gridCol w:w="1765"/>
      </w:tblGrid>
      <w:tr w:rsidR="00E72ECA" w:rsidTr="00E72ECA">
        <w:trPr>
          <w:gridBefore w:val="1"/>
          <w:gridAfter w:val="1"/>
          <w:wBefore w:w="653" w:type="dxa"/>
          <w:wAfter w:w="1765" w:type="dxa"/>
          <w:trHeight w:val="231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6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Тема занятий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CA" w:rsidRDefault="00E7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CA" w:rsidRDefault="00E7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941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CA" w:rsidRDefault="00E7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CA" w:rsidRDefault="00E7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4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1. В мире культуры.</w:t>
            </w: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71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E72ECA" w:rsidRDefault="00E72ECA"/>
          <w:p w:rsidR="00E72ECA" w:rsidRDefault="00E72ECA">
            <w:pPr>
              <w:rPr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Введение: знакомство с предметом.</w:t>
            </w:r>
          </w:p>
          <w:p w:rsidR="00E72ECA" w:rsidRDefault="00E72ECA">
            <w:pPr>
              <w:pStyle w:val="a4"/>
              <w:spacing w:line="276" w:lineRule="auto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71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/>
          <w:p w:rsidR="00E72ECA" w:rsidRDefault="00E72E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Величие многонациональной культуры России.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– творец и носитель культуры.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Законы нравственности - часть культуры общества.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wBefore w:w="653" w:type="dxa"/>
          <w:trHeight w:val="99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2. Нравственные ценности российского народа.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Береги землю родимую, как мать любимую.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40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ратными подвигами полна.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6296" w:rsidRDefault="00E72ECA" w:rsidP="00BB6296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жизни всегда есть место подвигу. Тест №1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мире культуры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BB6296" w:rsidRPr="00BB6296" w:rsidRDefault="00BB6296" w:rsidP="00BB6296"/>
          <w:p w:rsidR="00BB6296" w:rsidRPr="00BB6296" w:rsidRDefault="00BB6296" w:rsidP="00BB6296"/>
          <w:p w:rsidR="00E72ECA" w:rsidRPr="00BB6296" w:rsidRDefault="00E72ECA" w:rsidP="00BB6296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89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труде - красота человека.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Плод добрых трудов славен.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Люди труда.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Бережное отношение к природе.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хранитель духовных ценностей.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– первый трудовой коллектив.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ценности в разных религиях мира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обобщения. Тест№2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Нравственные ценности российского народа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3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«Трудовые подвиги представителей разных народов».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wBefore w:w="653" w:type="dxa"/>
          <w:trHeight w:val="125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3. Религия и культура.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религии в развитии культуры.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30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развитие христианской Руси.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2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Духовная православная музыка.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Духовные святыни Донского края.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6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ислама.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07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и искусство в исламе.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57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Иудаизм  и культура.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37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Культурные традиции буддизма. Тест №3 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Религия и культура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wBefore w:w="653" w:type="dxa"/>
          <w:trHeight w:val="69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4. Как сохранить духовные ценности.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2ECA" w:rsidTr="00E72ECA">
        <w:trPr>
          <w:gridAfter w:val="1"/>
          <w:wAfter w:w="1765" w:type="dxa"/>
          <w:trHeight w:val="653"/>
          <w:jc w:val="center"/>
        </w:trPr>
        <w:tc>
          <w:tcPr>
            <w:tcW w:w="65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государства о сохранение духовных ценностей.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After w:val="1"/>
          <w:wAfter w:w="1765" w:type="dxa"/>
          <w:trHeight w:val="941"/>
          <w:jc w:val="center"/>
        </w:trPr>
        <w:tc>
          <w:tcPr>
            <w:tcW w:w="6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2ECA" w:rsidRDefault="00E7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«Правила поведения в музее, храме и др.»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Хранить память предков.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93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Раздел 5.Твой духовный мир.</w:t>
            </w: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Твое образование и интересы.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Твоя культура поведения и нравственные качества.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2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и поколений.</w:t>
            </w:r>
          </w:p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  <w:p w:rsidR="00E72ECA" w:rsidRDefault="00E72ECA"/>
          <w:p w:rsidR="00E72ECA" w:rsidRDefault="00E72ECA"/>
          <w:p w:rsidR="00E72ECA" w:rsidRDefault="00E72ECA"/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67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4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сохранить духовные ценности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/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49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«Благотворительные мероприятия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могут провести учащиеся вашего класса».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CA" w:rsidTr="00E72ECA">
        <w:trPr>
          <w:gridBefore w:val="1"/>
          <w:gridAfter w:val="1"/>
          <w:wBefore w:w="653" w:type="dxa"/>
          <w:wAfter w:w="1765" w:type="dxa"/>
          <w:trHeight w:val="133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материала за год.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CA" w:rsidRDefault="00E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проверочных работ:</w:t>
      </w:r>
    </w:p>
    <w:p w:rsidR="00E72ECA" w:rsidRDefault="00E72ECA" w:rsidP="00E72E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72ECA" w:rsidRDefault="00E72ECA" w:rsidP="00E72ECA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6379"/>
        <w:gridCol w:w="2233"/>
      </w:tblGrid>
      <w:tr w:rsidR="00E72ECA" w:rsidTr="00E72E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pStyle w:val="a4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Тема</w:t>
            </w:r>
          </w:p>
          <w:p w:rsidR="00E72ECA" w:rsidRDefault="00E72ECA">
            <w:pPr>
              <w:pStyle w:val="a4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дата</w:t>
            </w:r>
          </w:p>
        </w:tc>
      </w:tr>
      <w:tr w:rsidR="00E72ECA" w:rsidTr="00E72E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1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мире культуры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18.10.19 г.</w:t>
            </w:r>
          </w:p>
        </w:tc>
      </w:tr>
      <w:tr w:rsidR="00E72ECA" w:rsidTr="00E72E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2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Нравственные ценности российского народа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20.12.19 г</w:t>
            </w:r>
          </w:p>
        </w:tc>
      </w:tr>
      <w:tr w:rsidR="00E72ECA" w:rsidTr="00E72E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3 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Религия и культура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 г.</w:t>
            </w:r>
          </w:p>
        </w:tc>
      </w:tr>
      <w:tr w:rsidR="00E72ECA" w:rsidTr="00E72EC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4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сохранить духовные ценности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ECA" w:rsidRDefault="00E7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 г.</w:t>
            </w:r>
          </w:p>
        </w:tc>
      </w:tr>
    </w:tbl>
    <w:p w:rsidR="00BB6296" w:rsidRDefault="00114F88" w:rsidP="00114F8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BB6296" w:rsidRDefault="00BB6296" w:rsidP="00114F88">
      <w:pPr>
        <w:spacing w:after="0"/>
        <w:jc w:val="center"/>
        <w:rPr>
          <w:sz w:val="28"/>
          <w:szCs w:val="28"/>
        </w:rPr>
      </w:pPr>
    </w:p>
    <w:p w:rsidR="00BB6296" w:rsidRDefault="00BB6296" w:rsidP="00114F88">
      <w:pPr>
        <w:spacing w:after="0"/>
        <w:jc w:val="center"/>
        <w:rPr>
          <w:sz w:val="28"/>
          <w:szCs w:val="28"/>
        </w:rPr>
      </w:pPr>
    </w:p>
    <w:p w:rsidR="00BB6296" w:rsidRDefault="00BB6296" w:rsidP="00114F88">
      <w:pPr>
        <w:spacing w:after="0"/>
        <w:jc w:val="center"/>
        <w:rPr>
          <w:sz w:val="28"/>
          <w:szCs w:val="28"/>
        </w:rPr>
      </w:pPr>
    </w:p>
    <w:p w:rsidR="00BB6296" w:rsidRDefault="00BB6296" w:rsidP="00114F88">
      <w:pPr>
        <w:spacing w:after="0"/>
        <w:jc w:val="center"/>
        <w:rPr>
          <w:sz w:val="28"/>
          <w:szCs w:val="28"/>
        </w:rPr>
      </w:pPr>
    </w:p>
    <w:p w:rsidR="00BB6296" w:rsidRDefault="00BB6296" w:rsidP="00114F88">
      <w:pPr>
        <w:spacing w:after="0"/>
        <w:jc w:val="center"/>
        <w:rPr>
          <w:sz w:val="28"/>
          <w:szCs w:val="28"/>
        </w:rPr>
      </w:pPr>
    </w:p>
    <w:p w:rsidR="00D62AE0" w:rsidRDefault="00D62AE0" w:rsidP="00D62AE0">
      <w:pPr>
        <w:spacing w:after="0"/>
        <w:rPr>
          <w:sz w:val="28"/>
          <w:szCs w:val="28"/>
        </w:rPr>
      </w:pPr>
    </w:p>
    <w:p w:rsidR="00114F88" w:rsidRDefault="00D62AE0" w:rsidP="00D62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114F88">
        <w:rPr>
          <w:rFonts w:ascii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</w:t>
      </w:r>
    </w:p>
    <w:p w:rsidR="00114F88" w:rsidRDefault="00114F88" w:rsidP="00114F8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 .2019г                          Приказ №                   .2019г                          </w:t>
      </w:r>
    </w:p>
    <w:p w:rsidR="00114F88" w:rsidRDefault="00114F88" w:rsidP="00114F88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.2019г                                                                                                                           </w:t>
      </w:r>
    </w:p>
    <w:p w:rsidR="00114F88" w:rsidRDefault="00114F88" w:rsidP="00114F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14F88" w:rsidRDefault="00114F88" w:rsidP="00114F8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114F88" w:rsidRDefault="00114F88" w:rsidP="00114F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114F88" w:rsidRDefault="00114F88" w:rsidP="00114F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№___от_____2019г</w:t>
      </w: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РАБОЧАЯ ПРОГРАММА </w:t>
      </w:r>
    </w:p>
    <w:p w:rsidR="00114F88" w:rsidRDefault="00114F88" w:rsidP="00114F8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предмету «Основы духовно-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нравственной культуры народов России»</w:t>
      </w:r>
    </w:p>
    <w:p w:rsidR="00114F88" w:rsidRDefault="00114F88" w:rsidP="00114F8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(класс)-  основное  общее, 7 класс                                           Количество часов -  35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 час в неделю )</w:t>
      </w:r>
    </w:p>
    <w:p w:rsidR="00114F88" w:rsidRDefault="00114F88" w:rsidP="00114F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  Ильина Татьяна Григорьевна.</w:t>
      </w:r>
    </w:p>
    <w:p w:rsidR="00114F88" w:rsidRDefault="00114F88" w:rsidP="00114F88">
      <w:pPr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ФГОС основного общего образования;</w:t>
      </w: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«Концепция духовно-нравственного развития и воспитания личности.</w:t>
      </w: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«Примерная основная образовательная программа образовательного учреждения. Основная школа»;</w:t>
      </w: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Примерная программа «Основы духовно-нравственной культуры народов       России», авторы: Н.В.Виноградова, В.И.Власенко, А.И.Поляков, издательский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2013г.</w:t>
      </w:r>
    </w:p>
    <w:p w:rsidR="00114F88" w:rsidRDefault="00114F88" w:rsidP="00114F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rPr>
          <w:rFonts w:ascii="Times New Roman" w:hAnsi="Times New Roman" w:cs="Times New Roman"/>
          <w:sz w:val="28"/>
          <w:szCs w:val="28"/>
        </w:rPr>
      </w:pPr>
    </w:p>
    <w:p w:rsidR="00114F88" w:rsidRDefault="00114F88" w:rsidP="00114F8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2019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-2020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год</w:t>
      </w:r>
    </w:p>
    <w:p w:rsidR="00114F88" w:rsidRDefault="00114F88" w:rsidP="00114F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02EC1" w:rsidRDefault="00D62AE0" w:rsidP="00202E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Style w:val="10"/>
          <w:b/>
          <w:color w:val="000000"/>
          <w:sz w:val="28"/>
          <w:szCs w:val="28"/>
        </w:rPr>
        <w:lastRenderedPageBreak/>
        <w:t xml:space="preserve">                               </w:t>
      </w:r>
      <w:r w:rsidR="00202E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EC1">
        <w:rPr>
          <w:rFonts w:ascii="Times New Roman" w:hAnsi="Times New Roman" w:cs="Times New Roman"/>
          <w:b/>
          <w:sz w:val="28"/>
          <w:szCs w:val="28"/>
        </w:rPr>
        <w:t xml:space="preserve">                              Пояснительная записка </w:t>
      </w:r>
    </w:p>
    <w:p w:rsidR="00202EC1" w:rsidRDefault="00202EC1" w:rsidP="00202EC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Данная рабочая программа разработана в соответствие с 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(с 2014-2015 года 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19.04.2011 N03-255),  образовательной программы для общеобразовательных учреждений, основной образовательной программой школы. 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-Программы комплексного учебного курса «Основы духовно-нравственной культуры народов России» по рекомендациям  Н.Ф.Виноградова, В.И.Власенко,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.Полякова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2EC1" w:rsidRDefault="00202EC1" w:rsidP="00202EC1">
      <w:pPr>
        <w:ind w:firstLine="426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по теме курса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Основы духовно-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нравственной культуры  народов России».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изучение программы  в 7 классе отведено 35 часов в год (1 час в неделю). Согласно учебному календарному графику и расписанию  уроков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на 2019-2020 учебный год на реализацию программы отводится 35  часов.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  требования к личностным,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предметным результатам.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основной образовательной программы.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Личностные цели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Другая группа целей передает </w:t>
      </w:r>
      <w:r>
        <w:rPr>
          <w:rFonts w:ascii="Times New Roman" w:hAnsi="Times New Roman" w:cs="Times New Roman"/>
          <w:i/>
          <w:iCs/>
          <w:sz w:val="28"/>
          <w:szCs w:val="28"/>
        </w:rPr>
        <w:t>социальную позицию</w:t>
      </w:r>
      <w:r>
        <w:rPr>
          <w:rFonts w:ascii="Times New Roman" w:hAnsi="Times New Roman" w:cs="Times New Roman"/>
          <w:sz w:val="28"/>
          <w:szCs w:val="28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родному краю, своей семье, гуманного отношения, толерантности к людям, независимо от </w:t>
      </w:r>
      <w:r>
        <w:rPr>
          <w:rFonts w:ascii="Times New Roman" w:hAnsi="Times New Roman" w:cs="Times New Roman"/>
          <w:sz w:val="28"/>
          <w:szCs w:val="28"/>
        </w:rPr>
        <w:t xml:space="preserve">их возраста, национальности, вероисповедания; понимание роли человека в обществе, принятие норм нравственного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поведения, правильного взаимодействия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сверстниками; формирование эстетических потребностей, ценностей и чувств.</w:t>
      </w:r>
    </w:p>
    <w:p w:rsidR="00202EC1" w:rsidRDefault="00202EC1" w:rsidP="00202EC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роли человека в обществе, принятие норм нравственного поведения;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стремление к развитию интеллектуальных, нравственных, эстетических потребностей.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коммуникативной деятельностью, активное и адекватное использование речевых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освоение способов решения проблем творческого и поискового характера;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>обучения нацелены на решение, прежде всего, образовательных задач: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полученных знаний в продуктивной и преобразующей </w:t>
      </w:r>
      <w:r>
        <w:rPr>
          <w:rFonts w:ascii="Times New Roman" w:hAnsi="Times New Roman" w:cs="Times New Roman"/>
          <w:spacing w:val="-1"/>
          <w:sz w:val="28"/>
          <w:szCs w:val="28"/>
        </w:rPr>
        <w:t>деятельности; способность к работе с информацией, представленной разными средствами;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действия.</w:t>
      </w:r>
    </w:p>
    <w:p w:rsidR="00202EC1" w:rsidRDefault="00202EC1" w:rsidP="00202EC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Познавательные: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характеризовать понятие «духовно-нравственная культура»;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различать культовые сооружения разных религий;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формулировать выводы и умозаключения на основе анализа учебных текстов.</w:t>
      </w:r>
    </w:p>
    <w:p w:rsidR="00202EC1" w:rsidRDefault="00202EC1" w:rsidP="00202EC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рассказывать о роли религий в развитии образования на Руси и в России;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202EC1" w:rsidRDefault="00202EC1" w:rsidP="00202EC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оценивать различные ситуации с позиций «нравственно», «безнравственно»;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202EC1" w:rsidRDefault="00202EC1" w:rsidP="00202EC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Информационные: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обучения учащиеся научатся: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воспроизводить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главную мысль литературных, фольклорных и религиозных текстов.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аналогии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героями, сопоставлять их поведение с общечеловеческими духовно-нравственными ценностями.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участвовать в диалоге</w:t>
      </w:r>
      <w:r>
        <w:rPr>
          <w:rFonts w:ascii="Times New Roman" w:hAnsi="Times New Roman" w:cs="Times New Roman"/>
          <w:sz w:val="28"/>
          <w:szCs w:val="28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Создавать </w:t>
      </w:r>
      <w:r>
        <w:rPr>
          <w:rFonts w:ascii="Times New Roman" w:hAnsi="Times New Roman" w:cs="Times New Roman"/>
          <w:sz w:val="28"/>
          <w:szCs w:val="28"/>
        </w:rPr>
        <w:t>по изображениям (художественным полотнам, иконам, иллюстрациям) словесный портрет героя.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>поступки реальных лиц, героев произведений, высказывания</w:t>
      </w:r>
      <w:r>
        <w:rPr>
          <w:rFonts w:ascii="Times New Roman" w:hAnsi="Times New Roman" w:cs="Times New Roman"/>
          <w:sz w:val="28"/>
          <w:szCs w:val="28"/>
        </w:rPr>
        <w:br/>
        <w:t>известных личностей.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Работать с исторической картой</w:t>
      </w:r>
      <w:r>
        <w:rPr>
          <w:rFonts w:ascii="Times New Roman" w:hAnsi="Times New Roman" w:cs="Times New Roman"/>
          <w:sz w:val="28"/>
          <w:szCs w:val="28"/>
        </w:rPr>
        <w:t>: находить объекты в соответствии с учебной задачей.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информацию, </w:t>
      </w:r>
      <w:r>
        <w:rPr>
          <w:rFonts w:ascii="Times New Roman" w:hAnsi="Times New Roman" w:cs="Times New Roman"/>
          <w:sz w:val="28"/>
          <w:szCs w:val="28"/>
        </w:rPr>
        <w:t>полученную из разных источников, для решения учебных и практических задач.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Высказывать предположения </w:t>
      </w:r>
      <w:r>
        <w:rPr>
          <w:rFonts w:ascii="Times New Roman" w:hAnsi="Times New Roman" w:cs="Times New Roman"/>
          <w:sz w:val="28"/>
          <w:szCs w:val="28"/>
        </w:rPr>
        <w:t>о последствиях неправильного (безнравственного) поведения человека.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 xml:space="preserve">свои поступки, соотнося их с правилами нравственности и этики; намечать способы саморазвития. 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Работать </w:t>
      </w:r>
      <w:r>
        <w:rPr>
          <w:rFonts w:ascii="Times New Roman" w:hAnsi="Times New Roman" w:cs="Times New Roman"/>
          <w:sz w:val="28"/>
          <w:szCs w:val="28"/>
        </w:rPr>
        <w:t>с историческими источниками и документами.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«Основы духовно-нравственной культуры народов России»</w:t>
      </w:r>
    </w:p>
    <w:p w:rsidR="00202EC1" w:rsidRDefault="00202EC1" w:rsidP="00202EC1">
      <w:pPr>
        <w:pStyle w:val="a4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>Введение.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Что такое нравственность?- 1 ч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Глава 1. Быт народов России (8 ч.) </w:t>
      </w:r>
      <w:r>
        <w:rPr>
          <w:rFonts w:ascii="Times New Roman" w:hAnsi="Times New Roman" w:cs="Times New Roman"/>
          <w:sz w:val="28"/>
          <w:szCs w:val="28"/>
        </w:rPr>
        <w:t xml:space="preserve">Многонациональный народ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народа.</w:t>
      </w:r>
      <w:r>
        <w:rPr>
          <w:rFonts w:ascii="Times New Roman" w:hAnsi="Times New Roman" w:cs="Times New Roman"/>
          <w:color w:val="000000"/>
          <w:sz w:val="28"/>
          <w:szCs w:val="28"/>
        </w:rPr>
        <w:t>Быт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татарского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народа.</w:t>
      </w:r>
      <w:r>
        <w:rPr>
          <w:rFonts w:ascii="Times New Roman" w:hAnsi="Times New Roman" w:cs="Times New Roman"/>
          <w:sz w:val="28"/>
          <w:szCs w:val="28"/>
        </w:rPr>
        <w:t>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украинского и белорусского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народов.</w:t>
      </w:r>
      <w:r>
        <w:rPr>
          <w:rFonts w:ascii="Times New Roman" w:hAnsi="Times New Roman" w:cs="Times New Roman"/>
          <w:color w:val="000000"/>
          <w:sz w:val="28"/>
          <w:szCs w:val="28"/>
        </w:rPr>
        <w:t>Быт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башкирского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народа.</w:t>
      </w:r>
      <w:r>
        <w:rPr>
          <w:rFonts w:ascii="Times New Roman" w:hAnsi="Times New Roman" w:cs="Times New Roman"/>
          <w:sz w:val="28"/>
          <w:szCs w:val="28"/>
        </w:rPr>
        <w:t>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народов Кавказа и Закавказья. Быт казахского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малых народов.</w:t>
      </w:r>
    </w:p>
    <w:p w:rsidR="00202EC1" w:rsidRDefault="00202EC1" w:rsidP="00202EC1">
      <w:pPr>
        <w:pStyle w:val="a4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2. Нравственность, религия и культура (9 ч.)</w:t>
      </w:r>
      <w:r>
        <w:rPr>
          <w:rFonts w:ascii="Times New Roman" w:hAnsi="Times New Roman" w:cs="Times New Roman"/>
          <w:sz w:val="28"/>
          <w:szCs w:val="28"/>
        </w:rPr>
        <w:t xml:space="preserve">Роль религии в формировании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нравственности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появление христианства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России.Монастыри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как духовные центры России. Особенности христианского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календаря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стория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появления ислама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России.Особенности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мусульманского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календаря.</w:t>
      </w:r>
      <w:r>
        <w:rPr>
          <w:rFonts w:ascii="Times New Roman" w:hAnsi="Times New Roman" w:cs="Times New Roman"/>
          <w:sz w:val="28"/>
          <w:szCs w:val="28"/>
        </w:rPr>
        <w:t>Возникновения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буддизма в России.</w:t>
      </w:r>
    </w:p>
    <w:p w:rsidR="00202EC1" w:rsidRDefault="00202EC1" w:rsidP="00202EC1">
      <w:pPr>
        <w:pStyle w:val="a4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Восточный календарь и его значение.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3. Культура России как выражение общих духовных ценностей её народов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(17 ч.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ультура России как совокупность культур её народов. Герои национального эпоса разных народов России. Реальные примеры выражения патриотических чувств в истории России (Дмитрий Донской, Кузьма Минин, Иван Сусанин, Надежда Дурова и др.).Тема труда в фольклоре разных народов (сказках, легендах, пословицах).</w:t>
      </w:r>
      <w:r>
        <w:rPr>
          <w:rFonts w:ascii="Times New Roman" w:hAnsi="Times New Roman" w:cs="Times New Roman"/>
          <w:sz w:val="28"/>
          <w:szCs w:val="28"/>
        </w:rPr>
        <w:t xml:space="preserve">Мораль в фольклоре народов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емейные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ценности в </w:t>
      </w:r>
      <w:r>
        <w:rPr>
          <w:rFonts w:ascii="Times New Roman" w:hAnsi="Times New Roman" w:cs="Times New Roman"/>
          <w:sz w:val="28"/>
          <w:szCs w:val="28"/>
        </w:rPr>
        <w:t xml:space="preserve">фольклоре народов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России.</w:t>
      </w:r>
      <w:r>
        <w:rPr>
          <w:rFonts w:ascii="Times New Roman" w:hAnsi="Times New Roman" w:cs="Times New Roman"/>
          <w:color w:val="000000"/>
          <w:sz w:val="28"/>
          <w:szCs w:val="28"/>
        </w:rPr>
        <w:t>Уважение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труду, обычаям, вере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предков.Одушевление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природы нашими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предками.Любовь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искренность, симпатия, взаимопомощь и поддержка – главные семейные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ценности.Семья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первый трудовой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коллектив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римеры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благотворительности из российской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истории.Известные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меценаты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России.Образованность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человека, его интересы, увлечения, симпатии, радости, нравственные качества личности – составляющие духовного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мира.</w:t>
      </w:r>
      <w:r>
        <w:rPr>
          <w:rFonts w:ascii="Times New Roman" w:hAnsi="Times New Roman" w:cs="Times New Roman"/>
          <w:sz w:val="28"/>
          <w:szCs w:val="28"/>
        </w:rPr>
        <w:t>Толерантность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планирование: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93"/>
        <w:gridCol w:w="7070"/>
        <w:gridCol w:w="1671"/>
      </w:tblGrid>
      <w:tr w:rsidR="00202EC1" w:rsidTr="00202EC1">
        <w:trPr>
          <w:trHeight w:val="2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№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Наименование раздела и темы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бщее количество часов</w:t>
            </w:r>
          </w:p>
        </w:tc>
      </w:tr>
      <w:tr w:rsidR="00202EC1" w:rsidTr="00202EC1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Введение. Что такое нравственность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1 ч</w:t>
            </w:r>
          </w:p>
        </w:tc>
      </w:tr>
      <w:tr w:rsidR="00202EC1" w:rsidTr="00202EC1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Быт народов России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8 ч</w:t>
            </w:r>
          </w:p>
        </w:tc>
      </w:tr>
      <w:tr w:rsidR="00202EC1" w:rsidTr="00202EC1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Нравственность, религия и культура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9 ч</w:t>
            </w:r>
          </w:p>
        </w:tc>
      </w:tr>
      <w:tr w:rsidR="00202EC1" w:rsidTr="00202EC1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Культура России как выражение общих духовных ценностей её народов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17 ч</w:t>
            </w:r>
          </w:p>
        </w:tc>
      </w:tr>
      <w:tr w:rsidR="00202EC1" w:rsidTr="00202EC1">
        <w:trPr>
          <w:trHeight w:val="2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both"/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  <w:t>35</w:t>
            </w:r>
          </w:p>
        </w:tc>
      </w:tr>
    </w:tbl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«Основы духовно-нравственной культуры народов России» -7класс.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12120" w:type="dxa"/>
        <w:jc w:val="center"/>
        <w:tblInd w:w="2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51"/>
        <w:gridCol w:w="510"/>
        <w:gridCol w:w="1078"/>
        <w:gridCol w:w="6094"/>
        <w:gridCol w:w="6"/>
        <w:gridCol w:w="984"/>
        <w:gridCol w:w="6"/>
        <w:gridCol w:w="1026"/>
        <w:gridCol w:w="1765"/>
      </w:tblGrid>
      <w:tr w:rsidR="00202EC1" w:rsidTr="00202EC1">
        <w:trPr>
          <w:gridBefore w:val="1"/>
          <w:gridAfter w:val="1"/>
          <w:wBefore w:w="652" w:type="dxa"/>
          <w:wAfter w:w="1765" w:type="dxa"/>
          <w:trHeight w:val="231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Тема занятий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Дата</w:t>
            </w: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C1" w:rsidRDefault="00202E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C1" w:rsidRDefault="00202E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941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C1" w:rsidRDefault="00202E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C1" w:rsidRDefault="00202E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4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Введение. Что такое нравственность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4.09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0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8ч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Глава 1:Быт народов России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71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Многонациональный народ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 русского народа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татарского народа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wBefore w:w="652" w:type="dxa"/>
          <w:trHeight w:val="99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 украинского и белорусского народов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башкирского народа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73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народов Кавказа и Закавказья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казахского народа. Тест № 1 «</w:t>
            </w: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Быт народов России»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89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малых народов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Нравственность, религия и культура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религии в формировании нравственности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появления христианства в России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Монастыри – как духовные центры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христианского календаря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появления ислама в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мусульманского календаря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3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проверочная работа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 № 2 «Формирование нравственности»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wBefore w:w="652" w:type="dxa"/>
          <w:trHeight w:val="125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Возникновение буддизма в России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Восточный календарь и его значение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30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3: </w:t>
            </w: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Культура России как выражение общих духовных ценностей её народов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75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России как совокупность культур её народов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национального эпоса разных народов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6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Реальные примеры выражения патриотических чувств в истории России (Д.Донской.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К.Минин. И.Сусанин. Н.Дурова.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107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труда в фольклоре разных народов в сказках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легендах, пословицах.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57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 в фольклоре народов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37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ценности в фольклоре народов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wBefore w:w="652" w:type="dxa"/>
          <w:trHeight w:val="69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Уважение к труду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обычаям, вере предков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Тест № 3: «Духовные ценности народов России»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EC1" w:rsidTr="00202EC1">
        <w:trPr>
          <w:gridAfter w:val="1"/>
          <w:wAfter w:w="1765" w:type="dxa"/>
          <w:trHeight w:val="653"/>
          <w:jc w:val="center"/>
        </w:trPr>
        <w:tc>
          <w:tcPr>
            <w:tcW w:w="65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Одушевление природы нашими предками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After w:val="1"/>
          <w:wAfter w:w="1765" w:type="dxa"/>
          <w:trHeight w:val="941"/>
          <w:jc w:val="center"/>
        </w:trPr>
        <w:tc>
          <w:tcPr>
            <w:tcW w:w="6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2EC1" w:rsidRDefault="00202E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Любовь, искренность, симпатия, взаимопомощь и поддержка – главные семейные ценности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1.04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– первый трудовой коллектив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93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Примеры благотворительности из российской истории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меценаты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Образованность человека, его интересы, увлечения, симпатии, радост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нравственные качества личности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88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Толерантность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167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аттестация: тест № 4 :«</w:t>
            </w: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Культура России как выражение общих духовных ценностей её народов»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149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«Благотворительные мероприятия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могут провести учащиеся вашего класса».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C1" w:rsidTr="00202EC1">
        <w:trPr>
          <w:gridBefore w:val="1"/>
          <w:gridAfter w:val="1"/>
          <w:wBefore w:w="652" w:type="dxa"/>
          <w:wAfter w:w="1765" w:type="dxa"/>
          <w:trHeight w:val="161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материала за год.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EC1" w:rsidRDefault="00202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График проверочных работ:</w:t>
      </w:r>
    </w:p>
    <w:p w:rsidR="00202EC1" w:rsidRDefault="00202EC1" w:rsidP="00202E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6379"/>
        <w:gridCol w:w="2233"/>
      </w:tblGrid>
      <w:tr w:rsidR="00202EC1" w:rsidTr="00202EC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EC1" w:rsidRDefault="00202EC1">
            <w:pPr>
              <w:pStyle w:val="a4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Тема</w:t>
            </w:r>
          </w:p>
          <w:p w:rsidR="00202EC1" w:rsidRDefault="00202EC1">
            <w:pPr>
              <w:pStyle w:val="a4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дата</w:t>
            </w:r>
          </w:p>
        </w:tc>
      </w:tr>
      <w:tr w:rsidR="00202EC1" w:rsidTr="00202EC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1 «</w:t>
            </w: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Быт народов России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23.10.19 г.</w:t>
            </w:r>
          </w:p>
        </w:tc>
      </w:tr>
      <w:tr w:rsidR="00202EC1" w:rsidTr="00202EC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 № 2  «Формирование нравственности»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25.12.19 г</w:t>
            </w:r>
          </w:p>
        </w:tc>
      </w:tr>
      <w:tr w:rsidR="00202EC1" w:rsidTr="00202EC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3 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Духовные ценности народов России»</w:t>
            </w:r>
          </w:p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11.03.20г</w:t>
            </w:r>
          </w:p>
        </w:tc>
      </w:tr>
      <w:tr w:rsidR="00202EC1" w:rsidTr="00202EC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Тест № 4  «</w:t>
            </w: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Культура России как выражение общих духовных ценностей её народов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EC1" w:rsidRDefault="00202E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13.05.20г</w:t>
            </w:r>
          </w:p>
        </w:tc>
      </w:tr>
    </w:tbl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EC1" w:rsidRDefault="00202EC1" w:rsidP="00202EC1">
      <w:pPr>
        <w:rPr>
          <w:rFonts w:ascii="Times New Roman" w:hAnsi="Times New Roman" w:cs="Times New Roman"/>
          <w:sz w:val="28"/>
          <w:szCs w:val="28"/>
        </w:rPr>
      </w:pPr>
    </w:p>
    <w:sectPr w:rsidR="00202EC1" w:rsidSect="00202EC1">
      <w:pgSz w:w="11909" w:h="16838"/>
      <w:pgMar w:top="1516" w:right="1154" w:bottom="1026" w:left="1159" w:header="0" w:footer="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FD2887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72ECA"/>
    <w:rsid w:val="00002D32"/>
    <w:rsid w:val="00114F88"/>
    <w:rsid w:val="00202EC1"/>
    <w:rsid w:val="00BB6296"/>
    <w:rsid w:val="00C463B6"/>
    <w:rsid w:val="00D62AE0"/>
    <w:rsid w:val="00D72CE2"/>
    <w:rsid w:val="00E36EC7"/>
    <w:rsid w:val="00E7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72ECA"/>
  </w:style>
  <w:style w:type="paragraph" w:styleId="a4">
    <w:name w:val="No Spacing"/>
    <w:link w:val="a3"/>
    <w:uiPriority w:val="1"/>
    <w:qFormat/>
    <w:rsid w:val="00E72ECA"/>
    <w:pPr>
      <w:spacing w:after="0" w:line="240" w:lineRule="auto"/>
    </w:pPr>
  </w:style>
  <w:style w:type="table" w:styleId="a5">
    <w:name w:val="Table Grid"/>
    <w:basedOn w:val="a1"/>
    <w:rsid w:val="00E72E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semiHidden/>
    <w:unhideWhenUsed/>
    <w:rsid w:val="00E72ECA"/>
  </w:style>
  <w:style w:type="paragraph" w:styleId="a7">
    <w:name w:val="Body Text"/>
    <w:basedOn w:val="a"/>
    <w:link w:val="1"/>
    <w:uiPriority w:val="99"/>
    <w:unhideWhenUsed/>
    <w:rsid w:val="00BB6296"/>
    <w:pPr>
      <w:widowControl w:val="0"/>
      <w:shd w:val="clear" w:color="auto" w:fill="FFFFFF"/>
      <w:spacing w:after="1860" w:line="274" w:lineRule="exact"/>
      <w:ind w:hanging="64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8">
    <w:name w:val="Основной текст Знак"/>
    <w:basedOn w:val="a0"/>
    <w:link w:val="a7"/>
    <w:uiPriority w:val="99"/>
    <w:semiHidden/>
    <w:rsid w:val="00BB6296"/>
  </w:style>
  <w:style w:type="character" w:customStyle="1" w:styleId="2">
    <w:name w:val="Основной текст (2)_"/>
    <w:basedOn w:val="a0"/>
    <w:link w:val="20"/>
    <w:uiPriority w:val="99"/>
    <w:locked/>
    <w:rsid w:val="00BB6296"/>
    <w:rPr>
      <w:rFonts w:ascii="Times New Roman" w:eastAsia="Times New Roman" w:hAnsi="Times New Roman" w:cs="Times New Roman"/>
      <w:b/>
      <w:bCs/>
      <w:i/>
      <w:iCs/>
      <w:spacing w:val="-4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B6296"/>
    <w:pPr>
      <w:widowControl w:val="0"/>
      <w:shd w:val="clear" w:color="auto" w:fill="FFFFFF"/>
      <w:spacing w:after="0" w:line="317" w:lineRule="exact"/>
      <w:ind w:firstLine="340"/>
      <w:jc w:val="both"/>
    </w:pPr>
    <w:rPr>
      <w:rFonts w:ascii="Times New Roman" w:eastAsia="Times New Roman" w:hAnsi="Times New Roman" w:cs="Times New Roman"/>
      <w:b/>
      <w:bCs/>
      <w:i/>
      <w:iCs/>
      <w:spacing w:val="-4"/>
      <w:sz w:val="21"/>
      <w:szCs w:val="21"/>
    </w:rPr>
  </w:style>
  <w:style w:type="character" w:customStyle="1" w:styleId="10">
    <w:name w:val="Заголовок №1_"/>
    <w:basedOn w:val="a0"/>
    <w:link w:val="11"/>
    <w:uiPriority w:val="99"/>
    <w:locked/>
    <w:rsid w:val="00BB629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BB6296"/>
    <w:pPr>
      <w:widowControl w:val="0"/>
      <w:shd w:val="clear" w:color="auto" w:fill="FFFFFF"/>
      <w:spacing w:after="240" w:line="274" w:lineRule="exact"/>
      <w:ind w:firstLine="560"/>
      <w:jc w:val="both"/>
      <w:outlineLvl w:val="0"/>
    </w:pPr>
    <w:rPr>
      <w:rFonts w:ascii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BB629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B6296"/>
    <w:pPr>
      <w:widowControl w:val="0"/>
      <w:shd w:val="clear" w:color="auto" w:fill="FFFFFF"/>
      <w:spacing w:after="0" w:line="274" w:lineRule="exac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a9">
    <w:name w:val="Основной текст + Курсив"/>
    <w:basedOn w:val="a0"/>
    <w:uiPriority w:val="99"/>
    <w:rsid w:val="00BB629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2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BB62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aliases w:val="Курсив"/>
    <w:basedOn w:val="1"/>
    <w:uiPriority w:val="99"/>
    <w:rsid w:val="00BB6296"/>
    <w:rPr>
      <w:b/>
      <w:bCs/>
      <w:i/>
      <w:iCs/>
    </w:rPr>
  </w:style>
  <w:style w:type="character" w:customStyle="1" w:styleId="21">
    <w:name w:val="Основной текст (2) + Не полужирный"/>
    <w:basedOn w:val="2"/>
    <w:uiPriority w:val="99"/>
    <w:rsid w:val="00BB6296"/>
    <w:rPr>
      <w:noProof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4247</Words>
  <Characters>24210</Characters>
  <Application>Microsoft Office Word</Application>
  <DocSecurity>0</DocSecurity>
  <Lines>201</Lines>
  <Paragraphs>56</Paragraphs>
  <ScaleCrop>false</ScaleCrop>
  <Company/>
  <LinksUpToDate>false</LinksUpToDate>
  <CharactersWithSpaces>28401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2020-02-25T12:38:00Z</dcterms:created>
  <dcterms:modified xsi:type="dcterms:W3CDTF">2020-02-25T12:56:00Z</dcterms:modified>
</cp:coreProperties>
</file>